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D5BD7">
      <w:pPr>
        <w:adjustRightInd w:val="0"/>
        <w:snapToGrid w:val="0"/>
        <w:rPr>
          <w:rFonts w:hint="eastAsia"/>
          <w:szCs w:val="32"/>
        </w:rPr>
      </w:pPr>
      <w:r>
        <w:rPr>
          <w:rFonts w:ascii="黑体" w:hAnsi="黑体" w:eastAsia="黑体"/>
          <w:szCs w:val="32"/>
        </w:rPr>
        <w:t>附件1</w:t>
      </w:r>
    </w:p>
    <w:p w14:paraId="0A429005">
      <w:pPr>
        <w:adjustRightInd w:val="0"/>
        <w:snapToGrid w:val="0"/>
        <w:spacing w:line="408" w:lineRule="auto"/>
        <w:rPr>
          <w:rFonts w:ascii="黑体" w:hAnsi="黑体" w:eastAsia="黑体"/>
          <w:szCs w:val="32"/>
        </w:rPr>
      </w:pPr>
    </w:p>
    <w:p w14:paraId="68B7C3EF">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24C6EB94">
      <w:pPr>
        <w:adjustRightInd w:val="0"/>
        <w:snapToGrid w:val="0"/>
        <w:spacing w:line="408" w:lineRule="auto"/>
        <w:rPr>
          <w:rFonts w:ascii="黑体" w:hAnsi="黑体" w:eastAsia="黑体"/>
          <w:szCs w:val="32"/>
        </w:rPr>
      </w:pPr>
    </w:p>
    <w:p w14:paraId="06FFE68F">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ABEC8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F6F50F7">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DC2BF45">
            <w:pPr>
              <w:adjustRightInd w:val="0"/>
              <w:snapToGrid w:val="0"/>
              <w:jc w:val="center"/>
              <w:rPr>
                <w:rFonts w:ascii="宋体" w:hAnsi="宋体" w:eastAsia="宋体"/>
                <w:sz w:val="21"/>
                <w:szCs w:val="21"/>
              </w:rPr>
            </w:pPr>
            <w:r>
              <w:rPr>
                <w:rFonts w:hint="eastAsia" w:ascii="宋体" w:hAnsi="宋体" w:eastAsia="宋体"/>
                <w:sz w:val="21"/>
                <w:szCs w:val="21"/>
              </w:rPr>
              <w:t>乐美包装（苏州）有限公司年产淋膜制品5140吨新建</w:t>
            </w:r>
            <w:bookmarkStart w:id="0" w:name="_GoBack"/>
            <w:bookmarkEnd w:id="0"/>
            <w:r>
              <w:rPr>
                <w:rFonts w:ascii="宋体" w:hAnsi="宋体" w:eastAsia="宋体"/>
                <w:sz w:val="21"/>
                <w:szCs w:val="21"/>
              </w:rPr>
              <w:t>项目</w:t>
            </w:r>
          </w:p>
        </w:tc>
      </w:tr>
      <w:tr w14:paraId="277076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8D94F61">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1F9735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3B1FD4D9">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4BF40956">
            <w:pPr>
              <w:adjustRightInd w:val="0"/>
              <w:snapToGrid w:val="0"/>
              <w:rPr>
                <w:rFonts w:ascii="宋体" w:hAnsi="宋体" w:eastAsia="宋体"/>
                <w:sz w:val="21"/>
                <w:szCs w:val="21"/>
              </w:rPr>
            </w:pPr>
          </w:p>
          <w:p w14:paraId="2E3DD0C6">
            <w:pPr>
              <w:adjustRightInd w:val="0"/>
              <w:snapToGrid w:val="0"/>
              <w:rPr>
                <w:rFonts w:ascii="宋体" w:hAnsi="宋体" w:eastAsia="宋体"/>
                <w:sz w:val="21"/>
                <w:szCs w:val="21"/>
              </w:rPr>
            </w:pPr>
          </w:p>
          <w:p w14:paraId="0F2ECA23">
            <w:pPr>
              <w:adjustRightInd w:val="0"/>
              <w:snapToGrid w:val="0"/>
              <w:rPr>
                <w:rFonts w:ascii="宋体" w:hAnsi="宋体" w:eastAsia="宋体"/>
                <w:sz w:val="21"/>
                <w:szCs w:val="21"/>
              </w:rPr>
            </w:pPr>
          </w:p>
          <w:p w14:paraId="51838D11">
            <w:pPr>
              <w:adjustRightInd w:val="0"/>
              <w:snapToGrid w:val="0"/>
              <w:rPr>
                <w:rFonts w:ascii="宋体" w:hAnsi="宋体" w:eastAsia="宋体"/>
                <w:sz w:val="21"/>
                <w:szCs w:val="21"/>
              </w:rPr>
            </w:pPr>
          </w:p>
          <w:p w14:paraId="5C05B402">
            <w:pPr>
              <w:adjustRightInd w:val="0"/>
              <w:snapToGrid w:val="0"/>
              <w:rPr>
                <w:rFonts w:ascii="宋体" w:hAnsi="宋体" w:eastAsia="宋体"/>
                <w:sz w:val="21"/>
                <w:szCs w:val="21"/>
              </w:rPr>
            </w:pPr>
          </w:p>
          <w:p w14:paraId="4623F049">
            <w:pPr>
              <w:adjustRightInd w:val="0"/>
              <w:snapToGrid w:val="0"/>
              <w:rPr>
                <w:rFonts w:ascii="宋体" w:hAnsi="宋体" w:eastAsia="宋体"/>
                <w:sz w:val="21"/>
                <w:szCs w:val="21"/>
              </w:rPr>
            </w:pPr>
          </w:p>
          <w:p w14:paraId="0B629276">
            <w:pPr>
              <w:adjustRightInd w:val="0"/>
              <w:snapToGrid w:val="0"/>
              <w:rPr>
                <w:rFonts w:ascii="宋体" w:hAnsi="宋体" w:eastAsia="宋体"/>
                <w:sz w:val="21"/>
                <w:szCs w:val="21"/>
              </w:rPr>
            </w:pPr>
          </w:p>
          <w:p w14:paraId="0FC7D974">
            <w:pPr>
              <w:adjustRightInd w:val="0"/>
              <w:snapToGrid w:val="0"/>
              <w:rPr>
                <w:rFonts w:ascii="宋体" w:hAnsi="宋体" w:eastAsia="宋体"/>
                <w:sz w:val="21"/>
                <w:szCs w:val="21"/>
              </w:rPr>
            </w:pPr>
          </w:p>
          <w:p w14:paraId="09E14DD5">
            <w:pPr>
              <w:adjustRightInd w:val="0"/>
              <w:snapToGrid w:val="0"/>
              <w:rPr>
                <w:rFonts w:ascii="宋体" w:hAnsi="宋体" w:eastAsia="宋体"/>
                <w:sz w:val="21"/>
                <w:szCs w:val="21"/>
              </w:rPr>
            </w:pPr>
          </w:p>
          <w:p w14:paraId="0BBF6E37">
            <w:pPr>
              <w:adjustRightInd w:val="0"/>
              <w:snapToGrid w:val="0"/>
              <w:rPr>
                <w:rFonts w:ascii="宋体" w:hAnsi="宋体" w:eastAsia="宋体"/>
                <w:sz w:val="21"/>
                <w:szCs w:val="21"/>
              </w:rPr>
            </w:pPr>
          </w:p>
          <w:p w14:paraId="55A82013">
            <w:pPr>
              <w:adjustRightInd w:val="0"/>
              <w:snapToGrid w:val="0"/>
              <w:rPr>
                <w:rFonts w:ascii="宋体" w:hAnsi="宋体" w:eastAsia="宋体"/>
                <w:sz w:val="21"/>
                <w:szCs w:val="21"/>
              </w:rPr>
            </w:pPr>
          </w:p>
          <w:p w14:paraId="4E8C2D07">
            <w:pPr>
              <w:adjustRightInd w:val="0"/>
              <w:snapToGrid w:val="0"/>
              <w:rPr>
                <w:rFonts w:ascii="宋体" w:hAnsi="宋体" w:eastAsia="宋体"/>
                <w:sz w:val="21"/>
                <w:szCs w:val="21"/>
              </w:rPr>
            </w:pPr>
          </w:p>
          <w:p w14:paraId="3AF1C030">
            <w:pPr>
              <w:adjustRightInd w:val="0"/>
              <w:snapToGrid w:val="0"/>
              <w:rPr>
                <w:rFonts w:ascii="宋体" w:hAnsi="宋体" w:eastAsia="宋体"/>
                <w:sz w:val="21"/>
                <w:szCs w:val="21"/>
              </w:rPr>
            </w:pPr>
          </w:p>
          <w:p w14:paraId="39492C0F">
            <w:pPr>
              <w:adjustRightInd w:val="0"/>
              <w:snapToGrid w:val="0"/>
              <w:rPr>
                <w:rFonts w:hint="eastAsia" w:ascii="宋体" w:hAnsi="宋体" w:eastAsia="宋体"/>
                <w:sz w:val="21"/>
                <w:szCs w:val="21"/>
              </w:rPr>
            </w:pPr>
          </w:p>
          <w:p w14:paraId="6A8945D6">
            <w:pPr>
              <w:adjustRightInd w:val="0"/>
              <w:snapToGrid w:val="0"/>
              <w:rPr>
                <w:rFonts w:hint="eastAsia" w:ascii="宋体" w:hAnsi="宋体" w:eastAsia="宋体"/>
                <w:sz w:val="21"/>
                <w:szCs w:val="21"/>
              </w:rPr>
            </w:pPr>
          </w:p>
          <w:p w14:paraId="77CCFD63">
            <w:pPr>
              <w:adjustRightInd w:val="0"/>
              <w:snapToGrid w:val="0"/>
              <w:rPr>
                <w:rFonts w:hint="eastAsia" w:ascii="宋体" w:hAnsi="宋体" w:eastAsia="宋体"/>
                <w:sz w:val="21"/>
                <w:szCs w:val="21"/>
              </w:rPr>
            </w:pPr>
          </w:p>
          <w:p w14:paraId="4F64B4CA">
            <w:pPr>
              <w:adjustRightInd w:val="0"/>
              <w:snapToGrid w:val="0"/>
              <w:rPr>
                <w:rFonts w:hint="eastAsia" w:ascii="宋体" w:hAnsi="宋体" w:eastAsia="宋体"/>
                <w:sz w:val="21"/>
                <w:szCs w:val="21"/>
              </w:rPr>
            </w:pPr>
          </w:p>
          <w:p w14:paraId="3CD8B904">
            <w:pPr>
              <w:adjustRightInd w:val="0"/>
              <w:snapToGrid w:val="0"/>
              <w:rPr>
                <w:rFonts w:hint="eastAsia" w:ascii="宋体" w:hAnsi="宋体" w:eastAsia="宋体"/>
                <w:sz w:val="21"/>
                <w:szCs w:val="21"/>
              </w:rPr>
            </w:pPr>
          </w:p>
          <w:p w14:paraId="2BB0DCB1">
            <w:pPr>
              <w:adjustRightInd w:val="0"/>
              <w:snapToGrid w:val="0"/>
              <w:rPr>
                <w:rFonts w:hint="eastAsia" w:ascii="宋体" w:hAnsi="宋体" w:eastAsia="宋体"/>
                <w:sz w:val="21"/>
                <w:szCs w:val="21"/>
              </w:rPr>
            </w:pPr>
          </w:p>
          <w:p w14:paraId="14985D00">
            <w:pPr>
              <w:adjustRightInd w:val="0"/>
              <w:snapToGrid w:val="0"/>
              <w:rPr>
                <w:rFonts w:hint="eastAsia" w:ascii="宋体" w:hAnsi="宋体" w:eastAsia="宋体"/>
                <w:sz w:val="21"/>
                <w:szCs w:val="21"/>
              </w:rPr>
            </w:pPr>
          </w:p>
          <w:p w14:paraId="1D3CC9D8">
            <w:pPr>
              <w:adjustRightInd w:val="0"/>
              <w:snapToGrid w:val="0"/>
              <w:rPr>
                <w:rFonts w:hint="eastAsia" w:ascii="宋体" w:hAnsi="宋体" w:eastAsia="宋体"/>
                <w:sz w:val="21"/>
                <w:szCs w:val="21"/>
              </w:rPr>
            </w:pPr>
          </w:p>
          <w:p w14:paraId="5DF94B92">
            <w:pPr>
              <w:adjustRightInd w:val="0"/>
              <w:snapToGrid w:val="0"/>
              <w:rPr>
                <w:rFonts w:hint="eastAsia" w:ascii="宋体" w:hAnsi="宋体" w:eastAsia="宋体"/>
                <w:sz w:val="21"/>
                <w:szCs w:val="21"/>
              </w:rPr>
            </w:pPr>
          </w:p>
          <w:p w14:paraId="363BF2A3">
            <w:pPr>
              <w:adjustRightInd w:val="0"/>
              <w:snapToGrid w:val="0"/>
              <w:rPr>
                <w:rFonts w:hint="eastAsia" w:ascii="宋体" w:hAnsi="宋体" w:eastAsia="宋体"/>
                <w:sz w:val="21"/>
                <w:szCs w:val="21"/>
              </w:rPr>
            </w:pPr>
          </w:p>
          <w:p w14:paraId="799DB3DD">
            <w:pPr>
              <w:adjustRightInd w:val="0"/>
              <w:snapToGrid w:val="0"/>
              <w:rPr>
                <w:rFonts w:hint="eastAsia" w:ascii="宋体" w:hAnsi="宋体" w:eastAsia="宋体"/>
                <w:sz w:val="21"/>
                <w:szCs w:val="21"/>
              </w:rPr>
            </w:pPr>
          </w:p>
          <w:p w14:paraId="7F6C3484">
            <w:pPr>
              <w:adjustRightInd w:val="0"/>
              <w:snapToGrid w:val="0"/>
              <w:rPr>
                <w:rFonts w:hint="eastAsia" w:ascii="宋体" w:hAnsi="宋体" w:eastAsia="宋体"/>
                <w:sz w:val="21"/>
                <w:szCs w:val="21"/>
              </w:rPr>
            </w:pPr>
          </w:p>
          <w:p w14:paraId="1E1CCC89">
            <w:pPr>
              <w:adjustRightInd w:val="0"/>
              <w:snapToGrid w:val="0"/>
              <w:rPr>
                <w:rFonts w:hint="eastAsia" w:ascii="宋体" w:hAnsi="宋体" w:eastAsia="宋体"/>
                <w:sz w:val="21"/>
                <w:szCs w:val="21"/>
              </w:rPr>
            </w:pPr>
          </w:p>
          <w:p w14:paraId="1FC6C5F1">
            <w:pPr>
              <w:adjustRightInd w:val="0"/>
              <w:snapToGrid w:val="0"/>
              <w:rPr>
                <w:rFonts w:hint="eastAsia" w:ascii="宋体" w:hAnsi="宋体" w:eastAsia="宋体"/>
                <w:sz w:val="21"/>
                <w:szCs w:val="21"/>
              </w:rPr>
            </w:pPr>
          </w:p>
          <w:p w14:paraId="695CF169">
            <w:pPr>
              <w:adjustRightInd w:val="0"/>
              <w:snapToGrid w:val="0"/>
              <w:rPr>
                <w:rFonts w:hint="eastAsia" w:ascii="宋体" w:hAnsi="宋体" w:eastAsia="宋体"/>
                <w:sz w:val="21"/>
                <w:szCs w:val="21"/>
              </w:rPr>
            </w:pPr>
          </w:p>
          <w:p w14:paraId="78E20835">
            <w:pPr>
              <w:adjustRightInd w:val="0"/>
              <w:snapToGrid w:val="0"/>
              <w:rPr>
                <w:rFonts w:hint="eastAsia" w:ascii="宋体" w:hAnsi="宋体" w:eastAsia="宋体"/>
                <w:sz w:val="21"/>
                <w:szCs w:val="21"/>
              </w:rPr>
            </w:pPr>
          </w:p>
          <w:p w14:paraId="3A668B50">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53A9B0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740AD58">
            <w:pPr>
              <w:adjustRightInd w:val="0"/>
              <w:snapToGrid w:val="0"/>
              <w:rPr>
                <w:rFonts w:ascii="黑体" w:hAnsi="黑体" w:eastAsia="黑体"/>
                <w:sz w:val="21"/>
                <w:szCs w:val="21"/>
              </w:rPr>
            </w:pPr>
            <w:r>
              <w:rPr>
                <w:rFonts w:ascii="黑体" w:hAnsi="黑体" w:eastAsia="黑体"/>
                <w:sz w:val="21"/>
                <w:szCs w:val="21"/>
              </w:rPr>
              <w:t>二、本页为公众信息</w:t>
            </w:r>
          </w:p>
        </w:tc>
      </w:tr>
      <w:tr w14:paraId="2F1CF0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0489204">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2388D3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B53CCF8">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4F0AA3EC">
            <w:pPr>
              <w:adjustRightInd w:val="0"/>
              <w:snapToGrid w:val="0"/>
              <w:rPr>
                <w:rFonts w:ascii="宋体" w:hAnsi="宋体" w:eastAsia="宋体"/>
                <w:sz w:val="21"/>
                <w:szCs w:val="21"/>
              </w:rPr>
            </w:pPr>
          </w:p>
        </w:tc>
      </w:tr>
      <w:tr w14:paraId="31187E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655A2FB">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08FDFE16">
            <w:pPr>
              <w:adjustRightInd w:val="0"/>
              <w:snapToGrid w:val="0"/>
              <w:rPr>
                <w:rFonts w:ascii="宋体" w:hAnsi="宋体" w:eastAsia="宋体"/>
                <w:sz w:val="21"/>
                <w:szCs w:val="21"/>
              </w:rPr>
            </w:pPr>
          </w:p>
        </w:tc>
      </w:tr>
      <w:tr w14:paraId="7B0442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2DAC1A8">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56E5725">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2B2E7339">
            <w:pPr>
              <w:adjustRightInd w:val="0"/>
              <w:snapToGrid w:val="0"/>
              <w:rPr>
                <w:rFonts w:ascii="宋体" w:hAnsi="宋体" w:eastAsia="宋体"/>
                <w:sz w:val="21"/>
                <w:szCs w:val="21"/>
              </w:rPr>
            </w:pPr>
          </w:p>
        </w:tc>
      </w:tr>
      <w:tr w14:paraId="052AA6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DBC7917">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656C37BC">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30DD67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2218C886">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2D93EB2A">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2D920F8D">
            <w:pPr>
              <w:adjustRightInd w:val="0"/>
              <w:snapToGrid w:val="0"/>
              <w:rPr>
                <w:rFonts w:ascii="宋体" w:hAnsi="宋体" w:eastAsia="宋体"/>
                <w:sz w:val="21"/>
                <w:szCs w:val="21"/>
              </w:rPr>
            </w:pPr>
          </w:p>
          <w:p w14:paraId="2E26B638">
            <w:pPr>
              <w:adjustRightInd w:val="0"/>
              <w:snapToGrid w:val="0"/>
              <w:rPr>
                <w:rFonts w:hint="eastAsia" w:ascii="宋体" w:hAnsi="宋体" w:eastAsia="宋体"/>
                <w:sz w:val="21"/>
                <w:szCs w:val="21"/>
              </w:rPr>
            </w:pPr>
          </w:p>
          <w:p w14:paraId="5998A233">
            <w:pPr>
              <w:adjustRightInd w:val="0"/>
              <w:snapToGrid w:val="0"/>
              <w:rPr>
                <w:rFonts w:hint="eastAsia" w:ascii="宋体" w:hAnsi="宋体" w:eastAsia="宋体"/>
                <w:sz w:val="21"/>
                <w:szCs w:val="21"/>
              </w:rPr>
            </w:pPr>
          </w:p>
          <w:p w14:paraId="590E7F29">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7712D2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F087DDA">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318738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EF2AF6A">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26E77712">
            <w:pPr>
              <w:adjustRightInd w:val="0"/>
              <w:snapToGrid w:val="0"/>
              <w:rPr>
                <w:rFonts w:ascii="宋体" w:hAnsi="宋体" w:eastAsia="宋体"/>
                <w:b/>
                <w:bCs/>
                <w:sz w:val="21"/>
                <w:szCs w:val="21"/>
              </w:rPr>
            </w:pPr>
          </w:p>
        </w:tc>
      </w:tr>
      <w:tr w14:paraId="5E8582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73A800A">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3F16B4E8">
            <w:pPr>
              <w:adjustRightInd w:val="0"/>
              <w:snapToGrid w:val="0"/>
              <w:rPr>
                <w:rFonts w:ascii="宋体" w:hAnsi="宋体" w:eastAsia="宋体"/>
                <w:b/>
                <w:bCs/>
                <w:sz w:val="21"/>
                <w:szCs w:val="21"/>
              </w:rPr>
            </w:pPr>
          </w:p>
        </w:tc>
      </w:tr>
      <w:tr w14:paraId="5EE265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1348C0CA">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FED5461">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31D3DADA">
            <w:pPr>
              <w:adjustRightInd w:val="0"/>
              <w:snapToGrid w:val="0"/>
              <w:rPr>
                <w:rFonts w:ascii="宋体" w:hAnsi="宋体" w:eastAsia="宋体"/>
                <w:b/>
                <w:bCs/>
                <w:sz w:val="21"/>
                <w:szCs w:val="21"/>
              </w:rPr>
            </w:pPr>
          </w:p>
        </w:tc>
      </w:tr>
      <w:tr w14:paraId="34FD6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6A968D5B">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FDBFF0B">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3D9D70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ABDCFD2">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B534B9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1F817660"/>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414</Words>
  <Characters>428</Characters>
  <Lines>0</Lines>
  <Paragraphs>0</Paragraphs>
  <TotalTime>0</TotalTime>
  <ScaleCrop>false</ScaleCrop>
  <LinksUpToDate>false</LinksUpToDate>
  <CharactersWithSpaces>451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史新</cp:lastModifiedBy>
  <dcterms:modified xsi:type="dcterms:W3CDTF">2026-09-22T05:24:16Z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eyJoZGlkIjoiZTY5YWJkNDgyZDdhNThkOGVkYjQ1MjkyZmZlMDUwMDciLCJ1c2VySWQiOiIxMTM1MDU2Mzg3In0=</vt:lpwstr>
  </property>
  <property fmtid="{D5CDD505-2E9C-101B-9397-08002B2CF9AE}" pid="4" name="ICV">
    <vt:lpwstr>755D709C9F994CD58638A5CCABD88099_12</vt:lpwstr>
  </property>
</Properties>
</file>